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Camp Bluedog Camper Information Sheet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Please bring this form along with your medical release form to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registration on the first day of camp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PERSONAL INFORMATION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Name(s): 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Address:_________________________________________________________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City: ________________________ State: _____________ Zip: 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Phone: ______________________ Email: 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Date of Birth: ____________ Age: _________ Sex: ____Female ____Male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RIDING EXPERIENCE / BIKE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Ability Level: ___Beginner ___ Intermediate ___ Advanced ___ Race Experience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Years Riding? 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SWIMMING EXPERIENCE: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Ability Level: ___Beginner ___ Intermediate ___ Advanced 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MEDIA INFORMATION: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Camp Bluedog occasionally will utilize teaching videos to illustrate the sport of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mountain biking. If you DO NOT want your child to view any videos, please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notate that here and we will provide a space with out media influence for that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camper. ____yes - my child can view a video ____no – video please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We also will be taking pictures to document camp experience and may use those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photos in future Camp Bluedog Promotional pieces. If you DO NOT want any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photos of your child used for promotional purposes. Please note that here: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HEALTH INFORMATION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Doctor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Name: _____________________________ Phone: 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Address: 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EMERGENCY CONTACT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Name: _________________________________ Phone: 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 you have any medical conditions?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Any Surgeries or injuries?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Any Allergies? Medications? Food? Dietary Concerns?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Do you take medication regularly? If so, what and for what?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Any other thoughts or concerns we should be aware of?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Parent Signature: _______________________________ Date: _____________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Camp Bluedog Important Camp Information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Campers will not be able to accept or make personal phone calls In the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event that you need to reach a camper please contact the Sugar Creek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office (contact info enclosed) or call/text Alycann’s Cell Phone #608-632-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3527. (cell service is limited)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No cell phones or any other electronic devices are allowed at camp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Please leave valuables at home. Camp Bluedog is not responsible lost or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stolen stuff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All Campers Must have a Bicycle Helmet for Camp Bluedog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All Camper Bikes must be in working condition: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CHECK TIRE PRESSURE AND INFLATE ACCORDINGLY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CHECK FOR TIRE WEAR Look if you have any bald spots or balloons in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the sidewalls, replace tire.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CHECK BRAKE LEVER AND CALIPER ACTION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CHECK BRAKE PAD WEAR In general the rear pads wear out faster than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the front ones.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CHECK ALL CABLES Derailleurs, brakes, check everything. If you see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rust or a cable starting to fray, don't wait, replace immediately.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CHECK YOUR CHAIN AND LUBE IT Back pedal and watch for any links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that are stiff. Keep your chain lubricated properly and it will shift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smoother, and last longer.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CHECK FOR ANYTHING LOOSE I mean everything. If it's screwed or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bolted, it will come loose at some point. Check them all!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CLEAN YOUR BIKE Dirt and filth actually helps a bike to deteriorate.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Bluedog Cycles will be open late on Wednesday July 11, 2018 to assist campers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with their bikes if needed. If you have any concerns about your bike call Pete at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Bluedog Cycles 608-637-6993.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Suggested Stuff to Bring to Camp Bluedog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Flashlight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Bug Spray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Clothing for warm to cool weather, sleepwear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Rain Gear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Sleeping Bag (Bedding)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Pillow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Swim Suit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Bike Helmet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· Tennis shoes and/or cycling shoes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